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925"/>
        <w:gridCol w:w="1712"/>
        <w:gridCol w:w="4002"/>
      </w:tblGrid>
      <w:tr w:rsidR="00EB284B" w:rsidRPr="00C209A6" w:rsidTr="00CA708A">
        <w:trPr>
          <w:cantSplit/>
          <w:trHeight w:val="1560"/>
        </w:trPr>
        <w:tc>
          <w:tcPr>
            <w:tcW w:w="3925" w:type="dxa"/>
            <w:shd w:val="clear" w:color="auto" w:fill="auto"/>
          </w:tcPr>
          <w:p w:rsidR="00EB284B" w:rsidRPr="00C209A6" w:rsidRDefault="00EB284B" w:rsidP="0055230A">
            <w:pPr>
              <w:pageBreakBefore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shd w:val="clear" w:color="auto" w:fill="auto"/>
          </w:tcPr>
          <w:p w:rsidR="00EB284B" w:rsidRPr="00A074E5" w:rsidRDefault="00EB284B" w:rsidP="005523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4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  <w:shd w:val="clear" w:color="auto" w:fill="auto"/>
          </w:tcPr>
          <w:p w:rsidR="00EB284B" w:rsidRPr="00C209A6" w:rsidRDefault="00EB284B" w:rsidP="0055230A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284B" w:rsidRPr="00C209A6" w:rsidTr="00CA708A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EB284B" w:rsidRPr="00C209A6" w:rsidRDefault="00EB284B" w:rsidP="0055230A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B284B" w:rsidRPr="00B37F7A" w:rsidRDefault="00EB284B" w:rsidP="00EB284B">
      <w:pPr>
        <w:pStyle w:val="western"/>
        <w:numPr>
          <w:ilvl w:val="0"/>
          <w:numId w:val="1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EB284B" w:rsidRPr="003629BF" w:rsidRDefault="00EB284B" w:rsidP="00EB284B">
      <w:pPr>
        <w:pStyle w:val="western"/>
        <w:numPr>
          <w:ilvl w:val="0"/>
          <w:numId w:val="1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Утверждено </w:t>
      </w:r>
    </w:p>
    <w:p w:rsidR="00EB284B" w:rsidRPr="003629BF" w:rsidRDefault="00EB284B" w:rsidP="00EB284B">
      <w:pPr>
        <w:pStyle w:val="western"/>
        <w:numPr>
          <w:ilvl w:val="0"/>
          <w:numId w:val="1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</w:p>
    <w:p w:rsidR="00EB284B" w:rsidRPr="003629BF" w:rsidRDefault="00EB284B" w:rsidP="00EB284B">
      <w:pPr>
        <w:pStyle w:val="western"/>
        <w:numPr>
          <w:ilvl w:val="0"/>
          <w:numId w:val="1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EB284B" w:rsidRPr="003629BF" w:rsidRDefault="00EB284B" w:rsidP="00EB284B">
      <w:pPr>
        <w:pStyle w:val="western"/>
        <w:numPr>
          <w:ilvl w:val="0"/>
          <w:numId w:val="1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палаты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  <w:r w:rsidRPr="003629BF">
        <w:rPr>
          <w:rFonts w:ascii="Times New Roman" w:hAnsi="Times New Roman" w:cs="Times New Roman"/>
        </w:rPr>
        <w:t xml:space="preserve">г. Владикавказ </w:t>
      </w:r>
    </w:p>
    <w:p w:rsidR="00EB284B" w:rsidRPr="003629BF" w:rsidRDefault="00EB284B" w:rsidP="00EB284B">
      <w:pPr>
        <w:pStyle w:val="western"/>
        <w:numPr>
          <w:ilvl w:val="0"/>
          <w:numId w:val="1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4702C7">
        <w:rPr>
          <w:rFonts w:ascii="Times New Roman" w:hAnsi="Times New Roman" w:cs="Times New Roman"/>
        </w:rPr>
        <w:t>20.03.2020 №</w:t>
      </w:r>
      <w:r w:rsidR="004702C7" w:rsidRPr="003629BF">
        <w:rPr>
          <w:rFonts w:ascii="Times New Roman" w:hAnsi="Times New Roman" w:cs="Times New Roman"/>
        </w:rPr>
        <w:t> </w:t>
      </w:r>
      <w:r w:rsidR="004702C7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-р</w:t>
      </w:r>
    </w:p>
    <w:p w:rsidR="00EB284B" w:rsidRPr="004A7930" w:rsidRDefault="00EB284B" w:rsidP="00EB284B">
      <w:pPr>
        <w:pStyle w:val="a4"/>
        <w:numPr>
          <w:ilvl w:val="0"/>
          <w:numId w:val="1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EB284B" w:rsidRPr="004A7930" w:rsidRDefault="00EB284B" w:rsidP="00EB284B">
      <w:pPr>
        <w:pStyle w:val="a4"/>
        <w:numPr>
          <w:ilvl w:val="0"/>
          <w:numId w:val="1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jc w:val="center"/>
        <w:rPr>
          <w:b/>
          <w:sz w:val="28"/>
          <w:szCs w:val="28"/>
        </w:rPr>
      </w:pPr>
    </w:p>
    <w:p w:rsidR="00EB284B" w:rsidRPr="00CD5347" w:rsidRDefault="00EB284B" w:rsidP="00D028B0">
      <w:pPr>
        <w:pStyle w:val="a4"/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 w:rsidRPr="00CD5347">
        <w:rPr>
          <w:b/>
          <w:bCs/>
          <w:sz w:val="28"/>
          <w:szCs w:val="28"/>
        </w:rPr>
        <w:t>Заключение №</w:t>
      </w:r>
      <w:r w:rsidR="004702C7" w:rsidRPr="005F363E">
        <w:rPr>
          <w:sz w:val="28"/>
          <w:szCs w:val="28"/>
        </w:rPr>
        <w:t> </w:t>
      </w:r>
      <w:proofErr w:type="gramStart"/>
      <w:r w:rsidR="004702C7">
        <w:rPr>
          <w:b/>
          <w:bCs/>
          <w:sz w:val="28"/>
          <w:szCs w:val="28"/>
        </w:rPr>
        <w:t>22</w:t>
      </w:r>
      <w:r w:rsidRPr="00CD5347">
        <w:rPr>
          <w:b/>
          <w:bCs/>
          <w:sz w:val="28"/>
          <w:szCs w:val="28"/>
        </w:rPr>
        <w:t xml:space="preserve"> </w:t>
      </w:r>
      <w:r w:rsidR="004702C7">
        <w:rPr>
          <w:b/>
          <w:bCs/>
          <w:sz w:val="28"/>
          <w:szCs w:val="28"/>
        </w:rPr>
        <w:t xml:space="preserve"> </w:t>
      </w:r>
      <w:r w:rsidRPr="00CD5347">
        <w:rPr>
          <w:b/>
          <w:bCs/>
          <w:sz w:val="28"/>
          <w:szCs w:val="28"/>
        </w:rPr>
        <w:t>от</w:t>
      </w:r>
      <w:proofErr w:type="gramEnd"/>
      <w:r w:rsidRPr="00CD5347">
        <w:rPr>
          <w:b/>
          <w:bCs/>
          <w:sz w:val="28"/>
          <w:szCs w:val="28"/>
        </w:rPr>
        <w:t xml:space="preserve"> </w:t>
      </w:r>
      <w:r w:rsidR="004702C7">
        <w:rPr>
          <w:b/>
          <w:bCs/>
          <w:sz w:val="28"/>
          <w:szCs w:val="28"/>
        </w:rPr>
        <w:t>20.03</w:t>
      </w:r>
      <w:r>
        <w:rPr>
          <w:b/>
          <w:bCs/>
          <w:sz w:val="28"/>
          <w:szCs w:val="28"/>
        </w:rPr>
        <w:t>.2020</w:t>
      </w:r>
      <w:r w:rsidRPr="005F363E">
        <w:rPr>
          <w:sz w:val="28"/>
          <w:szCs w:val="28"/>
        </w:rPr>
        <w:t> </w:t>
      </w:r>
      <w:r w:rsidRPr="00CD5347">
        <w:rPr>
          <w:b/>
          <w:bCs/>
          <w:sz w:val="28"/>
          <w:szCs w:val="28"/>
        </w:rPr>
        <w:t>г.</w:t>
      </w:r>
    </w:p>
    <w:p w:rsidR="009D56C5" w:rsidRDefault="009D56C5" w:rsidP="009D56C5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9D56C5" w:rsidRDefault="009D56C5" w:rsidP="009D56C5">
      <w:pPr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 государственного имущества в муниципальную собственность города Владикавказа»</w:t>
      </w:r>
    </w:p>
    <w:p w:rsidR="009D56C5" w:rsidRDefault="009D56C5" w:rsidP="009D56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9D56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D05478">
        <w:rPr>
          <w:rFonts w:ascii="Times New Roman" w:eastAsia="Times New Roman" w:hAnsi="Times New Roman" w:cs="Times New Roman"/>
          <w:sz w:val="28"/>
          <w:szCs w:val="28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Владикавказ от 16.03.2020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нарушений и недостатков проекта решения Собрания представителей г. Владикавказ «О принятии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государственного имущества в муниципальную собственность города Владикавказа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«О принятии государственного имущества в муниципальную собственность города Владикавказа».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122-ФЗ «О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 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44/52, обращение министра государственного имущества и земельных отношений РСО-Алания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Р.З. от 06.03.2020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1621п.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>
        <w:rPr>
          <w:rFonts w:ascii="Times New Roman" w:eastAsia="Times New Roman" w:hAnsi="Times New Roman" w:cs="Times New Roman"/>
          <w:sz w:val="28"/>
          <w:szCs w:val="28"/>
        </w:rPr>
        <w:t>16.03.2020 по 24.03.2020.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Управлением муниципального имущества и земельных ресурсов 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в Контрольно-счетную палату г.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16.0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3.2020 (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9663F">
        <w:rPr>
          <w:rFonts w:ascii="Times New Roman" w:hAnsi="Times New Roman" w:cs="Times New Roman"/>
          <w:sz w:val="28"/>
          <w:szCs w:val="28"/>
        </w:rPr>
        <w:t> </w:t>
      </w:r>
      <w:r w:rsidR="0049748B">
        <w:rPr>
          <w:rFonts w:ascii="Times New Roman" w:eastAsia="Times New Roman" w:hAnsi="Times New Roman" w:cs="Times New Roman"/>
          <w:sz w:val="28"/>
          <w:szCs w:val="28"/>
        </w:rPr>
        <w:t>27/419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56C5" w:rsidRDefault="005A1E53" w:rsidP="0069663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56C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принять из государственной собственности РСО-Алания в муниципальную собственность города Владикавказ следующее имущество:</w:t>
      </w:r>
    </w:p>
    <w:p w:rsidR="00844451" w:rsidRDefault="00844451" w:rsidP="005E5674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нежилое здание </w:t>
      </w:r>
      <w:r w:rsidR="0066079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пристройка к зданию МБДОУ Детский сад №</w:t>
      </w:r>
      <w:r w:rsidR="000638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0638D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638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Владикавказ, 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номер 15:09:0040302:2400, </w:t>
      </w:r>
      <w:r>
        <w:rPr>
          <w:rFonts w:ascii="Times New Roman" w:eastAsia="Times New Roman" w:hAnsi="Times New Roman" w:cs="Times New Roman"/>
          <w:sz w:val="28"/>
          <w:szCs w:val="28"/>
        </w:rPr>
        <w:t>площадью 601,0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 w:rsidR="0066079E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м, расположенн</w:t>
      </w:r>
      <w:r w:rsidR="00250253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Морских Пехотинцев,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</w:rPr>
        <w:t>«Б», балансовой стоимостью 34</w:t>
      </w:r>
      <w:r w:rsidR="0066079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087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732,00 рублей;</w:t>
      </w:r>
    </w:p>
    <w:p w:rsidR="009901E4" w:rsidRDefault="009901E4" w:rsidP="009901E4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4451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eastAsia="Times New Roman" w:hAnsi="Times New Roman" w:cs="Times New Roman"/>
          <w:sz w:val="28"/>
          <w:szCs w:val="28"/>
        </w:rPr>
        <w:t>движимо</w:t>
      </w:r>
      <w:r w:rsidR="00844451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84445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общей </w:t>
      </w:r>
      <w:r w:rsidR="005C276A">
        <w:rPr>
          <w:rFonts w:ascii="Times New Roman" w:eastAsia="Times New Roman" w:hAnsi="Times New Roman" w:cs="Times New Roman"/>
          <w:sz w:val="28"/>
          <w:szCs w:val="28"/>
        </w:rPr>
        <w:t>балансовой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стоимостью </w:t>
      </w:r>
      <w:r w:rsidR="000638DD">
        <w:rPr>
          <w:rFonts w:ascii="Times New Roman" w:eastAsia="Times New Roman" w:hAnsi="Times New Roman" w:cs="Times New Roman"/>
          <w:sz w:val="28"/>
          <w:szCs w:val="28"/>
        </w:rPr>
        <w:t>610</w:t>
      </w:r>
      <w:r w:rsidR="000638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528,</w:t>
      </w:r>
      <w:r w:rsidR="00D84EF7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9D56C5" w:rsidRDefault="009D56C5" w:rsidP="009D56C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 недвижимого имущества (сооружений), находящегося в собственности РСО-Алания в муниципальную собственность города Владикавказа осуществляется на основании обращения министра государственного имущества и земельных отношений РСО-Алания от 06.03.2020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1621п.</w:t>
      </w:r>
    </w:p>
    <w:p w:rsidR="00C77574" w:rsidRDefault="00C77574" w:rsidP="009D56C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56C5" w:rsidRDefault="009D56C5" w:rsidP="009D56C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7. Выводы:</w:t>
      </w:r>
    </w:p>
    <w:p w:rsidR="009D56C5" w:rsidRDefault="009D56C5" w:rsidP="009D56C5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экспертизы, руководствуясь законодательными актами Российской Федерации, Республики Северная Осетия-Алания, муниципальными правовыми актами муниципального образования г. Владикавказ, Контрольно-счетная палата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9D56C5" w:rsidRDefault="009D56C5" w:rsidP="009D56C5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Передача указанного государственного имущества в собственность муниципального образования города Владикавказа осуществляется 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</w:t>
      </w:r>
      <w:r w:rsidR="002A2E2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184-ФЗ, Федеральным </w:t>
      </w:r>
      <w:hyperlink r:id="rId8" w:history="1">
        <w:r w:rsidRPr="00CA708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anchor="P51" w:history="1">
        <w:r w:rsidRPr="00CA708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CA7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="00CA70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 50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передаваемое имущество предназначено для решения вопросов местного значения.</w:t>
      </w:r>
    </w:p>
    <w:p w:rsidR="009D56C5" w:rsidRDefault="009D56C5" w:rsidP="009D56C5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выписка из Единого государственного реестра недвижимости об объекте недвижимости в отношении предлагаемого к передаче недвижимого имущества, подтвержда</w:t>
      </w:r>
      <w:r w:rsidR="00CA708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право собственности Республики Северная Осетия-Алания на 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 </w:t>
      </w:r>
      <w:r w:rsidR="0066079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 xml:space="preserve"> пристройка к зданию МБДОУ Детский сад №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 w:rsidR="0066079E">
        <w:rPr>
          <w:rFonts w:ascii="Times New Roman" w:eastAsia="Times New Roman" w:hAnsi="Times New Roman" w:cs="Times New Roman"/>
          <w:sz w:val="28"/>
          <w:szCs w:val="28"/>
        </w:rPr>
        <w:t>91 г.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 xml:space="preserve">Владикавказ, </w:t>
      </w:r>
      <w:r w:rsidR="00611443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номер 15:09:0040302:2400, 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>площадью 601,0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6079E">
        <w:rPr>
          <w:rFonts w:ascii="Times New Roman" w:hAnsi="Times New Roman" w:cs="Times New Roman"/>
          <w:sz w:val="28"/>
          <w:szCs w:val="28"/>
        </w:rPr>
        <w:t> 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>м, расположенн</w:t>
      </w:r>
      <w:r w:rsidR="0025025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 xml:space="preserve"> по адресу: РСО-Алания, г.</w:t>
      </w:r>
      <w:r w:rsidR="00AD074B">
        <w:rPr>
          <w:rFonts w:ascii="Times New Roman" w:hAnsi="Times New Roman" w:cs="Times New Roman"/>
          <w:sz w:val="28"/>
          <w:szCs w:val="28"/>
        </w:rPr>
        <w:t> 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AD074B">
        <w:rPr>
          <w:rFonts w:ascii="Times New Roman" w:hAnsi="Times New Roman" w:cs="Times New Roman"/>
          <w:sz w:val="28"/>
          <w:szCs w:val="28"/>
        </w:rPr>
        <w:t> 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>Морских Пехотинцев,</w:t>
      </w:r>
      <w:r w:rsidR="00AD074B">
        <w:rPr>
          <w:rFonts w:ascii="Times New Roman" w:hAnsi="Times New Roman" w:cs="Times New Roman"/>
          <w:sz w:val="28"/>
          <w:szCs w:val="28"/>
        </w:rPr>
        <w:t xml:space="preserve"> 9 </w:t>
      </w:r>
      <w:r w:rsidR="00AD074B">
        <w:rPr>
          <w:rFonts w:ascii="Times New Roman" w:eastAsia="Times New Roman" w:hAnsi="Times New Roman" w:cs="Times New Roman"/>
          <w:sz w:val="28"/>
          <w:szCs w:val="28"/>
        </w:rPr>
        <w:t>«Б».</w:t>
      </w:r>
    </w:p>
    <w:p w:rsidR="009D56C5" w:rsidRPr="006E50D3" w:rsidRDefault="009D56C5" w:rsidP="006E50D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коррупциогенных факторов</w:t>
      </w:r>
      <w:r w:rsidR="00AD07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</w:t>
      </w:r>
      <w:r w:rsidR="00AD07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07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D074B">
        <w:rPr>
          <w:rFonts w:ascii="Times New Roman" w:hAnsi="Times New Roman" w:cs="Times New Roman"/>
          <w:sz w:val="28"/>
          <w:szCs w:val="28"/>
        </w:rPr>
        <w:t>выявлено.</w:t>
      </w:r>
    </w:p>
    <w:p w:rsidR="00CC0DD9" w:rsidRDefault="00CC0DD9" w:rsidP="00CC0DD9">
      <w:pPr>
        <w:numPr>
          <w:ilvl w:val="0"/>
          <w:numId w:val="1"/>
        </w:numPr>
        <w:tabs>
          <w:tab w:val="clear" w:pos="708"/>
          <w:tab w:val="num" w:pos="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считает, что подготовленный УМИЗР АМС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FC6A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«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государственного имущества в муниципальную собственность города Владикавказа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CC">
        <w:rPr>
          <w:rFonts w:ascii="Times New Roman" w:hAnsi="Times New Roman" w:cs="Times New Roman"/>
          <w:sz w:val="28"/>
          <w:szCs w:val="28"/>
        </w:rPr>
        <w:t>может быть принят.</w:t>
      </w:r>
    </w:p>
    <w:p w:rsidR="00CC0DD9" w:rsidRPr="00273188" w:rsidRDefault="00CC0DD9" w:rsidP="00CC0DD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DD9" w:rsidRDefault="00CC0DD9" w:rsidP="00CC0DD9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24B3" w:rsidRPr="00CA708A" w:rsidRDefault="009D56C5" w:rsidP="00CA70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</w:t>
      </w:r>
      <w:r w:rsidR="00E31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966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3162C"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8424B3" w:rsidRPr="00CA708A" w:rsidSect="000638DD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CE" w:rsidRDefault="00497ACE" w:rsidP="00666666">
      <w:pPr>
        <w:spacing w:after="0"/>
      </w:pPr>
      <w:r>
        <w:separator/>
      </w:r>
    </w:p>
  </w:endnote>
  <w:endnote w:type="continuationSeparator" w:id="0">
    <w:p w:rsidR="00497ACE" w:rsidRDefault="00497ACE" w:rsidP="00666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CE" w:rsidRDefault="00497ACE" w:rsidP="00666666">
      <w:pPr>
        <w:spacing w:after="0"/>
      </w:pPr>
      <w:r>
        <w:separator/>
      </w:r>
    </w:p>
  </w:footnote>
  <w:footnote w:type="continuationSeparator" w:id="0">
    <w:p w:rsidR="00497ACE" w:rsidRDefault="00497ACE" w:rsidP="00666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95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666" w:rsidRPr="00666666" w:rsidRDefault="006666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6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5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66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666" w:rsidRDefault="00666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B"/>
    <w:rsid w:val="000408B4"/>
    <w:rsid w:val="00063696"/>
    <w:rsid w:val="000638DD"/>
    <w:rsid w:val="00091B0F"/>
    <w:rsid w:val="000966FB"/>
    <w:rsid w:val="00121B87"/>
    <w:rsid w:val="00250253"/>
    <w:rsid w:val="00273188"/>
    <w:rsid w:val="002A2E2A"/>
    <w:rsid w:val="00365177"/>
    <w:rsid w:val="00377ADB"/>
    <w:rsid w:val="004702C7"/>
    <w:rsid w:val="0049748B"/>
    <w:rsid w:val="00497ACE"/>
    <w:rsid w:val="004D121C"/>
    <w:rsid w:val="005A1E53"/>
    <w:rsid w:val="005C276A"/>
    <w:rsid w:val="005E5674"/>
    <w:rsid w:val="00611443"/>
    <w:rsid w:val="0066079E"/>
    <w:rsid w:val="00666666"/>
    <w:rsid w:val="0069663F"/>
    <w:rsid w:val="006E50D3"/>
    <w:rsid w:val="007839AD"/>
    <w:rsid w:val="007861F5"/>
    <w:rsid w:val="00825098"/>
    <w:rsid w:val="008424B3"/>
    <w:rsid w:val="00844451"/>
    <w:rsid w:val="00853693"/>
    <w:rsid w:val="008867C8"/>
    <w:rsid w:val="00987360"/>
    <w:rsid w:val="009901E4"/>
    <w:rsid w:val="009D56C5"/>
    <w:rsid w:val="009F05A8"/>
    <w:rsid w:val="00A1405F"/>
    <w:rsid w:val="00AB5B96"/>
    <w:rsid w:val="00AD074B"/>
    <w:rsid w:val="00B1298E"/>
    <w:rsid w:val="00B217CC"/>
    <w:rsid w:val="00B34C31"/>
    <w:rsid w:val="00BF47B0"/>
    <w:rsid w:val="00C04B94"/>
    <w:rsid w:val="00C77574"/>
    <w:rsid w:val="00CA708A"/>
    <w:rsid w:val="00CC0DD9"/>
    <w:rsid w:val="00D028B0"/>
    <w:rsid w:val="00D05478"/>
    <w:rsid w:val="00D84EF7"/>
    <w:rsid w:val="00DD02E6"/>
    <w:rsid w:val="00E3162C"/>
    <w:rsid w:val="00EB284B"/>
    <w:rsid w:val="00F83280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AF65A-3BB5-40C8-8C5F-D4083E1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C5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6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6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9D56C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9D56C5"/>
    <w:pPr>
      <w:ind w:left="720"/>
      <w:contextualSpacing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D56C5"/>
    <w:rPr>
      <w:color w:val="0000FF"/>
      <w:u w:val="single"/>
    </w:rPr>
  </w:style>
  <w:style w:type="paragraph" w:customStyle="1" w:styleId="western">
    <w:name w:val="western"/>
    <w:basedOn w:val="a"/>
    <w:rsid w:val="00EB284B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6">
    <w:name w:val="header"/>
    <w:basedOn w:val="a"/>
    <w:link w:val="a7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666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6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666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7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EA7759FB9075EE7185EB78DA9655ED958411D27EF60BE1CA9EAB38D85AB3BE69BF7E824E5152DA4VDJ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91;&#1076;&#1080;&#1090;&#1086;&#1088;16_2\Desktop\67.&#1047;&#1072;&#1082;&#1083;.&#8470;66%20&#1085;&#1072;%20&#1087;&#1088;.&#1056;&#1057;&#1055;%20&#1054;%20&#1087;&#1088;&#1080;&#1085;&#1103;&#1090;&#1080;&#1080;%20&#1075;&#1086;&#1089;.&#1080;&#1084;&#1091;&#1097;.%20&#1074;%20&#1084;&#1091;&#1085;&#1080;&#1094;.&#1089;&#1086;&#1073;&#1089;&#1090;&#1074;.%20&#1044;&#1057;%20&#8470;52%20(&#1048;&#1082;&#1072;&#1077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47</cp:revision>
  <cp:lastPrinted>2020-03-20T14:56:00Z</cp:lastPrinted>
  <dcterms:created xsi:type="dcterms:W3CDTF">2020-03-19T10:21:00Z</dcterms:created>
  <dcterms:modified xsi:type="dcterms:W3CDTF">2020-03-23T14:50:00Z</dcterms:modified>
</cp:coreProperties>
</file>