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FA" w:rsidRPr="00CA77AE" w:rsidRDefault="001974FA" w:rsidP="001974FA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A77AE">
        <w:rPr>
          <w:rFonts w:ascii="Times New Roman" w:hAnsi="Times New Roman" w:cs="Times New Roman"/>
          <w:sz w:val="20"/>
          <w:szCs w:val="20"/>
        </w:rPr>
        <w:t>Приложение</w:t>
      </w:r>
    </w:p>
    <w:p w:rsidR="001974FA" w:rsidRPr="00CA77AE" w:rsidRDefault="001974FA" w:rsidP="001974FA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A77AE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A77AE">
        <w:rPr>
          <w:rFonts w:ascii="Times New Roman" w:hAnsi="Times New Roman" w:cs="Times New Roman"/>
          <w:sz w:val="20"/>
          <w:szCs w:val="20"/>
        </w:rPr>
        <w:t xml:space="preserve"> распоряжению председателя </w:t>
      </w:r>
    </w:p>
    <w:p w:rsidR="001974FA" w:rsidRPr="00CA77AE" w:rsidRDefault="001974FA" w:rsidP="001974FA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A77AE">
        <w:rPr>
          <w:rFonts w:ascii="Times New Roman" w:hAnsi="Times New Roman" w:cs="Times New Roman"/>
          <w:sz w:val="20"/>
          <w:szCs w:val="20"/>
        </w:rPr>
        <w:t xml:space="preserve">Контрольно-счетной палаты </w:t>
      </w:r>
      <w:proofErr w:type="spellStart"/>
      <w:r w:rsidRPr="00CA77AE">
        <w:rPr>
          <w:rFonts w:ascii="Times New Roman" w:hAnsi="Times New Roman" w:cs="Times New Roman"/>
          <w:sz w:val="20"/>
          <w:szCs w:val="20"/>
        </w:rPr>
        <w:t>г.Владикавказ</w:t>
      </w:r>
      <w:proofErr w:type="spellEnd"/>
      <w:r w:rsidRPr="00CA77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4FA" w:rsidRPr="00CA77AE" w:rsidRDefault="001974FA" w:rsidP="001974FA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13.12.2017 № 233</w:t>
      </w:r>
      <w:r w:rsidRPr="00CA77AE">
        <w:rPr>
          <w:rFonts w:ascii="Times New Roman" w:hAnsi="Times New Roman" w:cs="Times New Roman"/>
          <w:sz w:val="20"/>
          <w:szCs w:val="20"/>
        </w:rPr>
        <w:t>-р</w:t>
      </w:r>
    </w:p>
    <w:p w:rsidR="001974FA" w:rsidRPr="00CA77AE" w:rsidRDefault="001974FA" w:rsidP="001974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974FA" w:rsidRPr="00CA77AE" w:rsidRDefault="001974FA" w:rsidP="001974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F6271" w:rsidRPr="00B41439" w:rsidRDefault="00C922D1" w:rsidP="00B2533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CA7652"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равила</w:t>
      </w:r>
    </w:p>
    <w:p w:rsidR="00E4000B" w:rsidRDefault="00E57EE9" w:rsidP="00B2533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доступа</w:t>
      </w:r>
      <w:proofErr w:type="gramEnd"/>
      <w:r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 w:rsidR="004A2604"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использования</w:t>
      </w:r>
      <w:r w:rsidR="008E4BD4"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сотрудни</w:t>
      </w:r>
      <w:r w:rsidR="004A2604"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ками</w:t>
      </w:r>
      <w:r w:rsidR="00E40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F6271" w:rsidRPr="00B4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 муниципаль</w:t>
      </w:r>
      <w:r w:rsidR="00BC6239" w:rsidRPr="00B4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</w:t>
      </w:r>
      <w:proofErr w:type="spellStart"/>
      <w:r w:rsidR="00BC6239" w:rsidRPr="00B4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г.Владикавказ</w:t>
      </w:r>
      <w:proofErr w:type="spellEnd"/>
      <w:r w:rsidR="00BC6239" w:rsidRPr="00B4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271" w:rsidRPr="00B4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5F6271" w:rsidRPr="00B4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Дзауджикау</w:t>
      </w:r>
      <w:proofErr w:type="spellEnd"/>
      <w:r w:rsidR="005F6271" w:rsidRPr="00B4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4A2604" w:rsidRPr="00B41439" w:rsidRDefault="004A2604" w:rsidP="00B2533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ресурсов</w:t>
      </w:r>
      <w:proofErr w:type="gramEnd"/>
      <w:r w:rsidRPr="00B41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сети Интернет</w:t>
      </w:r>
    </w:p>
    <w:p w:rsidR="008057C3" w:rsidRPr="008057C3" w:rsidRDefault="008057C3" w:rsidP="008057C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057C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057C3">
        <w:rPr>
          <w:rFonts w:ascii="Times New Roman" w:hAnsi="Times New Roman" w:cs="Times New Roman"/>
          <w:i/>
          <w:sz w:val="24"/>
          <w:szCs w:val="24"/>
        </w:rPr>
        <w:t xml:space="preserve"> редакции распоряжения от 15 февраля 2018 г</w:t>
      </w:r>
      <w:r w:rsidR="008E5758">
        <w:rPr>
          <w:rFonts w:ascii="Times New Roman" w:hAnsi="Times New Roman" w:cs="Times New Roman"/>
          <w:i/>
          <w:sz w:val="24"/>
          <w:szCs w:val="24"/>
        </w:rPr>
        <w:t>.</w:t>
      </w:r>
      <w:r w:rsidRPr="008057C3">
        <w:rPr>
          <w:rFonts w:ascii="Times New Roman" w:hAnsi="Times New Roman" w:cs="Times New Roman"/>
          <w:i/>
          <w:sz w:val="24"/>
          <w:szCs w:val="24"/>
        </w:rPr>
        <w:t xml:space="preserve"> № 36-р)</w:t>
      </w:r>
    </w:p>
    <w:p w:rsidR="005F6271" w:rsidRPr="00B41439" w:rsidRDefault="005F6271" w:rsidP="00B2533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22D1" w:rsidRPr="00B41439" w:rsidRDefault="00C922D1" w:rsidP="00B2533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604" w:rsidRPr="00B41439" w:rsidRDefault="004A2604" w:rsidP="00B25332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80B"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B25332" w:rsidRPr="00B41439" w:rsidRDefault="00B25332" w:rsidP="00B253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604" w:rsidRPr="00B41439" w:rsidRDefault="008D08CB" w:rsidP="00B25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BD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Настоящие Правила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8E4BD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эффективности работы </w:t>
      </w:r>
      <w:r w:rsidR="008E4BD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5F627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муниципального образования</w:t>
      </w:r>
      <w:r w:rsidR="001E7219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27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7219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5F627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Владикавказ (</w:t>
      </w:r>
      <w:proofErr w:type="spellStart"/>
      <w:r w:rsidR="005F627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Дзауджикау</w:t>
      </w:r>
      <w:proofErr w:type="spellEnd"/>
      <w:r w:rsidR="005F627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4BD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КСП </w:t>
      </w:r>
      <w:proofErr w:type="spellStart"/>
      <w:r w:rsidR="008E4BD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использующих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Интернет, и повышения уровня информационной безопасности локальной сети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04" w:rsidRPr="00B41439" w:rsidRDefault="004A2604" w:rsidP="00B25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04" w:rsidRPr="00B41439" w:rsidRDefault="004A2604" w:rsidP="001E7219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3380B"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азначение доступа к ресурсам сети Интернет</w:t>
      </w:r>
    </w:p>
    <w:p w:rsidR="001E7219" w:rsidRPr="00B41439" w:rsidRDefault="001E7219" w:rsidP="001E72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604" w:rsidRPr="00B41439" w:rsidRDefault="00F52453" w:rsidP="001E7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132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ресурсам сети Интернет предоставляется сотрудникам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ими прямых должно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обязанностей. И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сеть Интернет используется для:</w:t>
      </w:r>
    </w:p>
    <w:p w:rsidR="004A2604" w:rsidRPr="00B41439" w:rsidRDefault="004A2604" w:rsidP="001E72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мировой системе гипертекстовых страниц (</w:t>
      </w:r>
      <w:proofErr w:type="spell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A2604" w:rsidRPr="00B41439" w:rsidRDefault="004A2604" w:rsidP="001E72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файловым ресурсам Интернета (FTP);</w:t>
      </w:r>
    </w:p>
    <w:p w:rsidR="004A2604" w:rsidRPr="00B41439" w:rsidRDefault="004A2604" w:rsidP="001E72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специализированным (правовым и др.) базам данных;</w:t>
      </w:r>
    </w:p>
    <w:p w:rsidR="00955E66" w:rsidRPr="00B41439" w:rsidRDefault="004A2604" w:rsidP="001E72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официальными лицами других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сотрудниками структурных подразделений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E66" w:rsidRPr="00B41439" w:rsidRDefault="004A2604" w:rsidP="001E72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почтой с официальными лицами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</w:t>
      </w:r>
      <w:r w:rsidR="0041765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8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 вопросам служеб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характера;</w:t>
      </w:r>
      <w:r w:rsidR="00955E6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E66" w:rsidRPr="00B41439" w:rsidRDefault="00F47181" w:rsidP="001E72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</w:t>
      </w:r>
      <w:r w:rsidR="0028055C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при проведении КСП </w:t>
      </w:r>
      <w:proofErr w:type="spell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</w:t>
      </w:r>
      <w:r w:rsidR="00955E6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одимой для выполнения ими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обязанностей;</w:t>
      </w:r>
    </w:p>
    <w:p w:rsidR="00955E66" w:rsidRPr="00B41439" w:rsidRDefault="00955E66" w:rsidP="001E72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вопросам, если эти цели и вопросы напрямую связаны с выполнением сотрудником его должностных обязанностей.</w:t>
      </w:r>
    </w:p>
    <w:p w:rsidR="001E7219" w:rsidRPr="00B41439" w:rsidRDefault="001E7219" w:rsidP="001E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04" w:rsidRPr="00B41439" w:rsidRDefault="009315F6" w:rsidP="001E7219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Интернет-ресурсам</w:t>
      </w:r>
    </w:p>
    <w:p w:rsidR="001E7219" w:rsidRPr="00B41439" w:rsidRDefault="001E7219" w:rsidP="001E72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604" w:rsidRPr="00B41439" w:rsidRDefault="00F52453" w:rsidP="001E7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E6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955E6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доступ </w:t>
      </w:r>
      <w:r w:rsidR="00955E6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="006F1AEC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ресурсам сети Интернет по специальным каналам связи в соот</w:t>
      </w:r>
      <w:r w:rsidR="00955E6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настоящими Правилами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04" w:rsidRPr="00B41439" w:rsidRDefault="00F52453" w:rsidP="001E7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согласования с </w:t>
      </w:r>
      <w:r w:rsidR="001E7219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КСП </w:t>
      </w:r>
      <w:proofErr w:type="spellStart"/>
      <w:r w:rsidR="001E7219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955E6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заместителем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самостоятельная организация дополнительных точек доступа в Интернет (удаленный доступ, канал по локальной сети и пр.).</w:t>
      </w:r>
    </w:p>
    <w:p w:rsidR="00B043DC" w:rsidRPr="00B41439" w:rsidRDefault="00B043DC" w:rsidP="001E7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04" w:rsidRPr="00B41439" w:rsidRDefault="004A2604" w:rsidP="001E7219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315F6"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егистрация пользователя</w:t>
      </w:r>
    </w:p>
    <w:p w:rsidR="001E7219" w:rsidRPr="00B41439" w:rsidRDefault="001E7219" w:rsidP="001E72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C96" w:rsidRPr="00B41439" w:rsidRDefault="00F52453" w:rsidP="001E7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Каждому подключенному к сети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служебному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компьютеру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(ноутбуку)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ответственный за этот компьютер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(ноутбук)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(далее-пользователь)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котором заносится в базу данных пользователей соответствующего домена локальной сети </w:t>
      </w:r>
      <w:r w:rsidR="001E7219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1E7219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E66" w:rsidRPr="00B41439" w:rsidRDefault="00F52453" w:rsidP="001E7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выполняется </w:t>
      </w:r>
      <w:r w:rsidR="00F608C3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специалистом-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системным администратором </w:t>
      </w:r>
      <w:r w:rsidR="003377B9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(далее-системный администратор)</w:t>
      </w:r>
      <w:r w:rsidR="00C71261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1BF" w:rsidRPr="008A4CFC" w:rsidRDefault="00F52453" w:rsidP="004E71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E71BF" w:rsidRPr="008A4CFC">
        <w:rPr>
          <w:rFonts w:ascii="Times New Roman" w:hAnsi="Times New Roman" w:cs="Times New Roman"/>
          <w:sz w:val="28"/>
          <w:szCs w:val="28"/>
        </w:rPr>
        <w:t>Пользователь обязан хранить свои идентификационные данные (пароли и т.п.) в тайне, запрещена передача идентификационных данных третьим лицам</w:t>
      </w:r>
      <w:r w:rsidR="004E71BF">
        <w:rPr>
          <w:rFonts w:ascii="Times New Roman" w:hAnsi="Times New Roman" w:cs="Times New Roman"/>
          <w:sz w:val="28"/>
          <w:szCs w:val="28"/>
        </w:rPr>
        <w:t>,</w:t>
      </w:r>
      <w:r w:rsidR="004E71BF" w:rsidRPr="008A4CFC">
        <w:rPr>
          <w:rFonts w:ascii="Times New Roman" w:hAnsi="Times New Roman" w:cs="Times New Roman"/>
          <w:sz w:val="28"/>
          <w:szCs w:val="28"/>
        </w:rPr>
        <w:t xml:space="preserve"> не являющимся сотрудниками КСП </w:t>
      </w:r>
      <w:proofErr w:type="spellStart"/>
      <w:r w:rsidR="004E71BF" w:rsidRPr="008A4CF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E71BF" w:rsidRPr="008A4CFC">
        <w:rPr>
          <w:rFonts w:ascii="Times New Roman" w:hAnsi="Times New Roman" w:cs="Times New Roman"/>
          <w:sz w:val="28"/>
          <w:szCs w:val="28"/>
        </w:rPr>
        <w:t>.</w:t>
      </w:r>
    </w:p>
    <w:p w:rsidR="004E71BF" w:rsidRPr="008A4CFC" w:rsidRDefault="004E71BF" w:rsidP="004E71B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Для обеспечения доступ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 руководства КСП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г.Владикавказ</w:t>
      </w:r>
      <w:proofErr w:type="spellEnd"/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системного администратора к служебным компьютерам и ноутбукам сотрудников в целях проведения проверки в соответствии с пунктом 12 настоящих Правил по соблюдению сотрудниками требований информационной безопасности, по соблюдению запретов, установленных пунктом 76.5. «</w:t>
      </w:r>
      <w:r w:rsidRPr="008A4CFC">
        <w:rPr>
          <w:rFonts w:ascii="Times New Roman" w:hAnsi="Times New Roman" w:cs="Times New Roman"/>
          <w:snapToGrid w:val="0"/>
          <w:sz w:val="28"/>
          <w:szCs w:val="28"/>
        </w:rPr>
        <w:t xml:space="preserve">Правил внутреннего трудового распорядка Контрольно-счетной палаты </w:t>
      </w:r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муниципального образования</w:t>
      </w:r>
      <w:r w:rsidRPr="008A4CFC">
        <w:rPr>
          <w:rFonts w:ascii="Times New Roman" w:hAnsi="Times New Roman" w:cs="Times New Roman"/>
          <w:snapToGrid w:val="0"/>
          <w:sz w:val="28"/>
          <w:szCs w:val="28"/>
        </w:rPr>
        <w:t xml:space="preserve"> город Владикавказ (</w:t>
      </w:r>
      <w:proofErr w:type="spellStart"/>
      <w:r w:rsidRPr="008A4CFC">
        <w:rPr>
          <w:rFonts w:ascii="Times New Roman" w:hAnsi="Times New Roman" w:cs="Times New Roman"/>
          <w:snapToGrid w:val="0"/>
          <w:sz w:val="28"/>
          <w:szCs w:val="28"/>
        </w:rPr>
        <w:t>Дзауджикау</w:t>
      </w:r>
      <w:proofErr w:type="spellEnd"/>
      <w:r w:rsidRPr="008A4CFC">
        <w:rPr>
          <w:rFonts w:ascii="Times New Roman" w:hAnsi="Times New Roman" w:cs="Times New Roman"/>
          <w:snapToGrid w:val="0"/>
          <w:sz w:val="28"/>
          <w:szCs w:val="28"/>
        </w:rPr>
        <w:t xml:space="preserve">)», в редакции </w:t>
      </w:r>
      <w:r w:rsidRPr="008A4CFC">
        <w:rPr>
          <w:rFonts w:ascii="Times New Roman" w:hAnsi="Times New Roman" w:cs="Times New Roman"/>
          <w:sz w:val="28"/>
          <w:szCs w:val="28"/>
        </w:rPr>
        <w:t>распор</w:t>
      </w:r>
      <w:r>
        <w:rPr>
          <w:rFonts w:ascii="Times New Roman" w:hAnsi="Times New Roman" w:cs="Times New Roman"/>
          <w:sz w:val="28"/>
          <w:szCs w:val="28"/>
        </w:rPr>
        <w:t xml:space="preserve">яжения от </w:t>
      </w:r>
      <w:r>
        <w:rPr>
          <w:rFonts w:ascii="Times New Roman" w:hAnsi="Times New Roman" w:cs="Times New Roman"/>
          <w:sz w:val="28"/>
          <w:szCs w:val="28"/>
        </w:rPr>
        <w:br/>
        <w:t>8 февраля 2018 года №</w:t>
      </w:r>
      <w:r w:rsidRPr="008A4CFC">
        <w:rPr>
          <w:rFonts w:ascii="Times New Roman" w:hAnsi="Times New Roman" w:cs="Times New Roman"/>
          <w:sz w:val="28"/>
          <w:szCs w:val="28"/>
        </w:rPr>
        <w:t xml:space="preserve">25-р, </w:t>
      </w:r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также для обеспечения доступа к служебным компьютерам и ноутбукам</w:t>
      </w:r>
      <w:r w:rsidRPr="008A4CFC">
        <w:rPr>
          <w:rFonts w:ascii="Times New Roman" w:hAnsi="Times New Roman" w:cs="Times New Roman"/>
          <w:color w:val="000000"/>
          <w:sz w:val="28"/>
          <w:szCs w:val="28"/>
        </w:rPr>
        <w:t>, когда отсутствие сотрудника вызвано внезапной ситуацией – болезнью и т.д.</w:t>
      </w:r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индивидуальные пароли доступа сотрудников к служебным ноутбукам и компьютерам должны постоянно храниться в запечатанном конверте у председателя Контрольно-счетной палаты </w:t>
      </w:r>
      <w:proofErr w:type="spellStart"/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г.Вл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адикавказ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либо его заместителя.</w:t>
      </w:r>
    </w:p>
    <w:p w:rsidR="00955E66" w:rsidRPr="00B41439" w:rsidRDefault="004E71BF" w:rsidP="004E7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Изменение текущего пароля доступа к служебному ноутбуку или компьютеру возможно только по согласованию с председателем КСП </w:t>
      </w:r>
      <w:proofErr w:type="spellStart"/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г.Владикавказ</w:t>
      </w:r>
      <w:proofErr w:type="spellEnd"/>
      <w:r w:rsidRPr="008A4C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либо его заместителем.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8231B8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8231B8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в</w:t>
      </w:r>
      <w:proofErr w:type="gramEnd"/>
      <w:r w:rsidRPr="008231B8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редакции распоряжения от 15 февраля 2018 г. № 36-р)</w:t>
      </w:r>
    </w:p>
    <w:p w:rsidR="004A2604" w:rsidRPr="00B41439" w:rsidRDefault="00F52453" w:rsidP="001E7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все деструктивные действия, произведенные в сети, </w:t>
      </w:r>
      <w:r w:rsidR="00DE71B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пользователь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(идентификационных данных), использовавшейся при их проведении. При подозрении на то, что идентификационные данные стали известны третьим лицам, пользователь должен немедленно обратиться </w:t>
      </w:r>
      <w:r w:rsidR="0028055C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47C9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системному администратору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347C9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их изменения.</w:t>
      </w:r>
    </w:p>
    <w:p w:rsidR="00414E80" w:rsidRPr="00B41439" w:rsidRDefault="00414E80" w:rsidP="00B253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04" w:rsidRPr="00B41439" w:rsidRDefault="004A2604" w:rsidP="00BF302A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90E93"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граничения при работе в сети Интернет</w:t>
      </w:r>
    </w:p>
    <w:p w:rsidR="00F52453" w:rsidRPr="00B41439" w:rsidRDefault="00F52453" w:rsidP="00B25332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453" w:rsidRPr="00B41439" w:rsidRDefault="00F52453" w:rsidP="00BF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постоянный контроль и полностью специфицирует виды информации</w:t>
      </w:r>
      <w:r w:rsidR="00A106D7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которой разрешен доступ тому или иному сотруднику. В случае нарушения сотрудником К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Правил сотрудник будет отстранен от использования ресурсов сети Интернет.</w:t>
      </w:r>
    </w:p>
    <w:p w:rsidR="004A2604" w:rsidRPr="00B41439" w:rsidRDefault="00F52453" w:rsidP="00BF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Сотрудникам 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игровых, развлекательных и прочих сайтов, не имеющих отношения к деятельности 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досок объявлений, конференций на компьютерах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целях в любое время;</w:t>
      </w:r>
    </w:p>
    <w:p w:rsidR="004A2604" w:rsidRPr="00B41439" w:rsidRDefault="00EA4235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</w:t>
      </w:r>
      <w:proofErr w:type="gramEnd"/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адреса 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целях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досках объявлений, в конференциях и гостевых книгах;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неофициального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2B2C38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электронной почты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рассылки служебной информации;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данных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в качестве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 пользователей и паролей компьютеров 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иных (сторонних) компьютерах;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рабочее время в компьютерные игры автономно или в сети;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скачивание больших объемов информации;</w:t>
      </w:r>
    </w:p>
    <w:p w:rsidR="00EA4235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трансляции потокового видео и аудио (веб-камеры, трансляция ТВ- и музыкальных программ в Интернете), создающих большую загрузку сети и мешающих нормальной работе остальных пользователей;</w:t>
      </w:r>
    </w:p>
    <w:p w:rsidR="00EA4235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электронной сети под другим паролем;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веб-страниц и хостинг (размещение </w:t>
      </w:r>
      <w:proofErr w:type="spell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</w:t>
      </w:r>
      <w:proofErr w:type="spell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ftp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-сервера) на </w:t>
      </w:r>
      <w:r w:rsidR="00EA423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служебном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компьютере </w:t>
      </w:r>
      <w:r w:rsidR="002846C6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(ноутбуке)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D75A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льзователя;</w:t>
      </w:r>
    </w:p>
    <w:p w:rsidR="003D75A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эротико-порнографических ресурсов сети Интернет, ресурсов националистических организаций, ресурсов, пропагандирующих насилие и терроризм;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авторском праве посредством копирования и использования в служебных или личных целях материалов, защищенных законом об авторском праве;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деструктивных действий по отношению к нормальной работе электронной системы </w:t>
      </w:r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D9399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сети Интернет (рассылка вирусов, </w:t>
      </w:r>
      <w:proofErr w:type="spell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ip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-атаки и т.п.);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порнографического содержания, компьютерных игр, анекдотов, других развлекательных материалов;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конфиденциальной информации, сведений, составляющих служебную и коммерческую тайну, третьей стороне;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электронной системе МПР России;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незаконных операций в </w:t>
      </w:r>
      <w:r w:rsidR="003D75A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Интернет;</w:t>
      </w:r>
    </w:p>
    <w:p w:rsidR="004A2604" w:rsidRPr="00B41439" w:rsidRDefault="004A2604" w:rsidP="00BF30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действий, противоречащих </w:t>
      </w:r>
      <w:r w:rsidR="003D75A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действующему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3D75A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нодательству, </w:t>
      </w:r>
      <w:r w:rsidR="007C2FD0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актам и </w:t>
      </w:r>
      <w:r w:rsidR="003D75A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Правилам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02A" w:rsidRDefault="00BF302A" w:rsidP="00BF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94" w:rsidRDefault="00327594" w:rsidP="00BF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94" w:rsidRDefault="00327594" w:rsidP="00BF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94" w:rsidRPr="00B41439" w:rsidRDefault="00327594" w:rsidP="00BF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04" w:rsidRPr="00B41439" w:rsidRDefault="004A2604" w:rsidP="00BF302A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990E93"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ремя работы пользователей в сети Интернет</w:t>
      </w:r>
    </w:p>
    <w:p w:rsidR="00BF302A" w:rsidRPr="00B41439" w:rsidRDefault="00BF302A" w:rsidP="00BF30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604" w:rsidRPr="00B41439" w:rsidRDefault="00F52453" w:rsidP="00BF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пользователей в сети Интернет ограничено и регламентировано следующим образом:</w:t>
      </w:r>
    </w:p>
    <w:p w:rsidR="004A2604" w:rsidRPr="00B41439" w:rsidRDefault="004A2604" w:rsidP="00BF302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активен с понедельника по пятницу</w:t>
      </w:r>
      <w:r w:rsidR="00CD0FA0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6D3D9D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6D3D9D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.00;</w:t>
      </w:r>
    </w:p>
    <w:p w:rsidR="004A2604" w:rsidRPr="00B41439" w:rsidRDefault="004A2604" w:rsidP="00BF302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работы с ресурсами сети Интернет в выходные дни или в вечернее время пользователь обязан получить разрешение </w:t>
      </w:r>
      <w:r w:rsidR="00BF302A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КСП </w:t>
      </w:r>
      <w:proofErr w:type="spellStart"/>
      <w:r w:rsidR="00D406DF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D3D9D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</w:t>
      </w:r>
      <w:proofErr w:type="spellEnd"/>
      <w:r w:rsidR="006D3D9D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заместителя</w:t>
      </w:r>
      <w:r w:rsidR="002B2C38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уведомить об этом системного администратора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02A" w:rsidRPr="00B41439" w:rsidRDefault="00BF302A" w:rsidP="00B2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04" w:rsidRPr="00B41439" w:rsidRDefault="004A2604" w:rsidP="00BF302A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90E93" w:rsidRPr="00B4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 использования ресурсов сети Интернет</w:t>
      </w:r>
    </w:p>
    <w:p w:rsidR="00BF302A" w:rsidRPr="00B41439" w:rsidRDefault="00BF302A" w:rsidP="00BF30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C38" w:rsidRPr="00B41439" w:rsidRDefault="00F52453" w:rsidP="00303A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A7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303A75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6D3D9D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в целях обеспечения безопасности электронной системы производить выборочные и полные проверки всей электронной системы и отдельных файлов без предварительного уведомления </w:t>
      </w:r>
      <w:r w:rsidR="006D3D9D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F97ECD" w:rsidRPr="004E71BF" w:rsidRDefault="002B2C38" w:rsidP="004E7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453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Системный администратор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использования ресурсов сети Интернет, обеспечивает контроль за соблюдением настоящ</w:t>
      </w:r>
      <w:r w:rsidR="006D3D9D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Правил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безопасное использование ресурсов </w:t>
      </w:r>
      <w:r w:rsidR="00F36ACE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в соответствии с д</w:t>
      </w:r>
      <w:r w:rsidR="00496C4E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олжностной инструкцией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администратора</w:t>
      </w:r>
      <w:r w:rsidR="004A2604" w:rsidRPr="00B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652" w:rsidRPr="00E63271" w:rsidRDefault="00CA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7652" w:rsidRPr="00E63271" w:rsidSect="00327594">
      <w:footerReference w:type="default" r:id="rId7"/>
      <w:footerReference w:type="first" r:id="rId8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E2" w:rsidRDefault="004257E2" w:rsidP="00C71261">
      <w:pPr>
        <w:spacing w:after="0" w:line="240" w:lineRule="auto"/>
      </w:pPr>
      <w:r>
        <w:separator/>
      </w:r>
    </w:p>
  </w:endnote>
  <w:endnote w:type="continuationSeparator" w:id="0">
    <w:p w:rsidR="004257E2" w:rsidRDefault="004257E2" w:rsidP="00C7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019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7594" w:rsidRPr="00327594" w:rsidRDefault="00327594">
        <w:pPr>
          <w:pStyle w:val="a5"/>
          <w:jc w:val="right"/>
          <w:rPr>
            <w:rFonts w:ascii="Times New Roman" w:hAnsi="Times New Roman" w:cs="Times New Roman"/>
          </w:rPr>
        </w:pPr>
        <w:r w:rsidRPr="00327594">
          <w:rPr>
            <w:rFonts w:ascii="Times New Roman" w:hAnsi="Times New Roman" w:cs="Times New Roman"/>
          </w:rPr>
          <w:fldChar w:fldCharType="begin"/>
        </w:r>
        <w:r w:rsidRPr="00327594">
          <w:rPr>
            <w:rFonts w:ascii="Times New Roman" w:hAnsi="Times New Roman" w:cs="Times New Roman"/>
          </w:rPr>
          <w:instrText>PAGE   \* MERGEFORMAT</w:instrText>
        </w:r>
        <w:r w:rsidRPr="00327594">
          <w:rPr>
            <w:rFonts w:ascii="Times New Roman" w:hAnsi="Times New Roman" w:cs="Times New Roman"/>
          </w:rPr>
          <w:fldChar w:fldCharType="separate"/>
        </w:r>
        <w:r w:rsidR="00E4000B">
          <w:rPr>
            <w:rFonts w:ascii="Times New Roman" w:hAnsi="Times New Roman" w:cs="Times New Roman"/>
            <w:noProof/>
          </w:rPr>
          <w:t>4</w:t>
        </w:r>
        <w:r w:rsidRPr="00327594">
          <w:rPr>
            <w:rFonts w:ascii="Times New Roman" w:hAnsi="Times New Roman" w:cs="Times New Roman"/>
          </w:rPr>
          <w:fldChar w:fldCharType="end"/>
        </w:r>
      </w:p>
    </w:sdtContent>
  </w:sdt>
  <w:p w:rsidR="00327594" w:rsidRDefault="003275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622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7594" w:rsidRPr="00327594" w:rsidRDefault="00327594">
        <w:pPr>
          <w:pStyle w:val="a5"/>
          <w:jc w:val="right"/>
          <w:rPr>
            <w:rFonts w:ascii="Times New Roman" w:hAnsi="Times New Roman" w:cs="Times New Roman"/>
          </w:rPr>
        </w:pPr>
        <w:r w:rsidRPr="00327594">
          <w:rPr>
            <w:rFonts w:ascii="Times New Roman" w:hAnsi="Times New Roman" w:cs="Times New Roman"/>
          </w:rPr>
          <w:fldChar w:fldCharType="begin"/>
        </w:r>
        <w:r w:rsidRPr="00327594">
          <w:rPr>
            <w:rFonts w:ascii="Times New Roman" w:hAnsi="Times New Roman" w:cs="Times New Roman"/>
          </w:rPr>
          <w:instrText>PAGE   \* MERGEFORMAT</w:instrText>
        </w:r>
        <w:r w:rsidRPr="00327594">
          <w:rPr>
            <w:rFonts w:ascii="Times New Roman" w:hAnsi="Times New Roman" w:cs="Times New Roman"/>
          </w:rPr>
          <w:fldChar w:fldCharType="separate"/>
        </w:r>
        <w:r w:rsidR="00E4000B">
          <w:rPr>
            <w:rFonts w:ascii="Times New Roman" w:hAnsi="Times New Roman" w:cs="Times New Roman"/>
            <w:noProof/>
          </w:rPr>
          <w:t>1</w:t>
        </w:r>
        <w:r w:rsidRPr="00327594">
          <w:rPr>
            <w:rFonts w:ascii="Times New Roman" w:hAnsi="Times New Roman" w:cs="Times New Roman"/>
          </w:rPr>
          <w:fldChar w:fldCharType="end"/>
        </w:r>
      </w:p>
    </w:sdtContent>
  </w:sdt>
  <w:p w:rsidR="00327594" w:rsidRDefault="003275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E2" w:rsidRDefault="004257E2" w:rsidP="00C71261">
      <w:pPr>
        <w:spacing w:after="0" w:line="240" w:lineRule="auto"/>
      </w:pPr>
      <w:r>
        <w:separator/>
      </w:r>
    </w:p>
  </w:footnote>
  <w:footnote w:type="continuationSeparator" w:id="0">
    <w:p w:rsidR="004257E2" w:rsidRDefault="004257E2" w:rsidP="00C7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E6590"/>
    <w:multiLevelType w:val="multilevel"/>
    <w:tmpl w:val="3F2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B5078"/>
    <w:multiLevelType w:val="multilevel"/>
    <w:tmpl w:val="A4F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77A77"/>
    <w:multiLevelType w:val="hybridMultilevel"/>
    <w:tmpl w:val="F282FE94"/>
    <w:lvl w:ilvl="0" w:tplc="995CF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C61"/>
    <w:multiLevelType w:val="multilevel"/>
    <w:tmpl w:val="2B14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A626E"/>
    <w:multiLevelType w:val="hybridMultilevel"/>
    <w:tmpl w:val="1CF06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00FF3"/>
    <w:multiLevelType w:val="hybridMultilevel"/>
    <w:tmpl w:val="243423E4"/>
    <w:lvl w:ilvl="0" w:tplc="995CFA6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CD670CB"/>
    <w:multiLevelType w:val="multilevel"/>
    <w:tmpl w:val="E1E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6603E"/>
    <w:multiLevelType w:val="hybridMultilevel"/>
    <w:tmpl w:val="E4D8C8D0"/>
    <w:lvl w:ilvl="0" w:tplc="995CF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4"/>
    <w:rsid w:val="0003380B"/>
    <w:rsid w:val="00042BD6"/>
    <w:rsid w:val="00125A8B"/>
    <w:rsid w:val="00133132"/>
    <w:rsid w:val="001974FA"/>
    <w:rsid w:val="001C1375"/>
    <w:rsid w:val="001C1BC7"/>
    <w:rsid w:val="001E7219"/>
    <w:rsid w:val="001E7969"/>
    <w:rsid w:val="00235FFF"/>
    <w:rsid w:val="0028055C"/>
    <w:rsid w:val="002846C6"/>
    <w:rsid w:val="002A3E47"/>
    <w:rsid w:val="002B2C38"/>
    <w:rsid w:val="002D225B"/>
    <w:rsid w:val="00303A75"/>
    <w:rsid w:val="00327594"/>
    <w:rsid w:val="003377B9"/>
    <w:rsid w:val="00347C96"/>
    <w:rsid w:val="00351589"/>
    <w:rsid w:val="003D5F36"/>
    <w:rsid w:val="003D75A4"/>
    <w:rsid w:val="003E0AD3"/>
    <w:rsid w:val="003F38C0"/>
    <w:rsid w:val="00414E80"/>
    <w:rsid w:val="00417654"/>
    <w:rsid w:val="004257E2"/>
    <w:rsid w:val="00496C4E"/>
    <w:rsid w:val="004A2604"/>
    <w:rsid w:val="004B6D3D"/>
    <w:rsid w:val="004E71BF"/>
    <w:rsid w:val="005076DF"/>
    <w:rsid w:val="005F6271"/>
    <w:rsid w:val="0061357C"/>
    <w:rsid w:val="006920B2"/>
    <w:rsid w:val="006D3D9D"/>
    <w:rsid w:val="006F1AEC"/>
    <w:rsid w:val="00747665"/>
    <w:rsid w:val="007C2FD0"/>
    <w:rsid w:val="007E47CF"/>
    <w:rsid w:val="008057C3"/>
    <w:rsid w:val="00812243"/>
    <w:rsid w:val="008231B8"/>
    <w:rsid w:val="008C248C"/>
    <w:rsid w:val="008D08CB"/>
    <w:rsid w:val="008E4BD4"/>
    <w:rsid w:val="008E5758"/>
    <w:rsid w:val="009315F6"/>
    <w:rsid w:val="00955E66"/>
    <w:rsid w:val="00990E93"/>
    <w:rsid w:val="009C5E7B"/>
    <w:rsid w:val="009F7E48"/>
    <w:rsid w:val="00A106D7"/>
    <w:rsid w:val="00A54870"/>
    <w:rsid w:val="00A71A2C"/>
    <w:rsid w:val="00AB7BB6"/>
    <w:rsid w:val="00AD2C07"/>
    <w:rsid w:val="00AD30FB"/>
    <w:rsid w:val="00B043DC"/>
    <w:rsid w:val="00B25332"/>
    <w:rsid w:val="00B41439"/>
    <w:rsid w:val="00BC6239"/>
    <w:rsid w:val="00BF302A"/>
    <w:rsid w:val="00C71261"/>
    <w:rsid w:val="00C922D1"/>
    <w:rsid w:val="00CA29BF"/>
    <w:rsid w:val="00CA7652"/>
    <w:rsid w:val="00CD0FA0"/>
    <w:rsid w:val="00CE41A2"/>
    <w:rsid w:val="00CF59C5"/>
    <w:rsid w:val="00D2234C"/>
    <w:rsid w:val="00D406DF"/>
    <w:rsid w:val="00D9399F"/>
    <w:rsid w:val="00DE71B4"/>
    <w:rsid w:val="00E4000B"/>
    <w:rsid w:val="00E54CB4"/>
    <w:rsid w:val="00E57EE9"/>
    <w:rsid w:val="00E63271"/>
    <w:rsid w:val="00EA4235"/>
    <w:rsid w:val="00F36ACE"/>
    <w:rsid w:val="00F47181"/>
    <w:rsid w:val="00F52453"/>
    <w:rsid w:val="00F608C3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B594D0-8711-45DE-B415-E2E96E27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261"/>
  </w:style>
  <w:style w:type="paragraph" w:styleId="a5">
    <w:name w:val="footer"/>
    <w:basedOn w:val="a"/>
    <w:link w:val="a6"/>
    <w:uiPriority w:val="99"/>
    <w:unhideWhenUsed/>
    <w:rsid w:val="00C7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261"/>
  </w:style>
  <w:style w:type="paragraph" w:styleId="a7">
    <w:name w:val="List Paragraph"/>
    <w:basedOn w:val="a"/>
    <w:uiPriority w:val="34"/>
    <w:qFormat/>
    <w:rsid w:val="00B2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39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Malieva-Larisa</cp:lastModifiedBy>
  <cp:revision>65</cp:revision>
  <dcterms:created xsi:type="dcterms:W3CDTF">2017-10-11T14:24:00Z</dcterms:created>
  <dcterms:modified xsi:type="dcterms:W3CDTF">2018-02-22T07:02:00Z</dcterms:modified>
</cp:coreProperties>
</file>